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20" w:rsidRPr="00892E81" w:rsidRDefault="00D478BF" w:rsidP="00947F58">
      <w:pPr>
        <w:jc w:val="center"/>
        <w:rPr>
          <w:b/>
          <w:sz w:val="28"/>
          <w:szCs w:val="28"/>
        </w:rPr>
      </w:pPr>
      <w:r w:rsidRPr="00D478BF">
        <w:rPr>
          <w:b/>
          <w:sz w:val="32"/>
          <w:szCs w:val="32"/>
        </w:rPr>
        <w:t>Консультация для родителей</w:t>
      </w:r>
    </w:p>
    <w:p w:rsidR="00D478BF" w:rsidRDefault="00D478BF" w:rsidP="00D478BF">
      <w:pPr>
        <w:jc w:val="center"/>
        <w:rPr>
          <w:b/>
          <w:color w:val="4F81BD" w:themeColor="accent1"/>
          <w:sz w:val="32"/>
          <w:szCs w:val="32"/>
        </w:rPr>
      </w:pPr>
      <w:r w:rsidRPr="00D478BF">
        <w:rPr>
          <w:b/>
          <w:color w:val="4F81BD" w:themeColor="accent1"/>
          <w:sz w:val="32"/>
          <w:szCs w:val="32"/>
        </w:rPr>
        <w:t>«Отмечаем Новый год вместе с детьми»</w:t>
      </w:r>
    </w:p>
    <w:p w:rsidR="00D478BF" w:rsidRPr="00892E81" w:rsidRDefault="00D478BF" w:rsidP="005F16E5">
      <w:pPr>
        <w:spacing w:after="0"/>
        <w:jc w:val="both"/>
        <w:rPr>
          <w:sz w:val="24"/>
          <w:szCs w:val="24"/>
        </w:rPr>
      </w:pPr>
      <w:r w:rsidRPr="00892E81">
        <w:rPr>
          <w:sz w:val="24"/>
          <w:szCs w:val="24"/>
        </w:rPr>
        <w:t>Никто не станет возражать, что новогодние, а также рождественские дни – это время чудес. И если мы взрослые</w:t>
      </w:r>
      <w:r w:rsidR="00850260" w:rsidRPr="00892E81">
        <w:rPr>
          <w:sz w:val="24"/>
          <w:szCs w:val="24"/>
        </w:rPr>
        <w:t>,</w:t>
      </w:r>
      <w:r w:rsidRPr="00892E81">
        <w:rPr>
          <w:sz w:val="24"/>
          <w:szCs w:val="24"/>
        </w:rPr>
        <w:t xml:space="preserve"> еще мечтаем хоть на какое то</w:t>
      </w:r>
      <w:r w:rsidR="00850260" w:rsidRPr="00892E81">
        <w:rPr>
          <w:sz w:val="24"/>
          <w:szCs w:val="24"/>
        </w:rPr>
        <w:t xml:space="preserve"> время попасть в сказку, то, что говорить тогда о наших детях. Так давайте сделаем для них эту сказ</w:t>
      </w:r>
      <w:r w:rsidR="00877B85" w:rsidRPr="00892E81">
        <w:rPr>
          <w:sz w:val="24"/>
          <w:szCs w:val="24"/>
        </w:rPr>
        <w:t>ку сами. Можно устроить детям развлекательную программу. Ведь вы родители знаете об увлечениях, интересах, желаниях, своих детей, так, как, никто другой. Обычно многие семьи новый год встречают компанией. И если вашей компанией оказываются дети  в возрасте от 2 до 7 лет, то можно для них предложить такого рода игры «Игры у ёлки»:</w:t>
      </w:r>
    </w:p>
    <w:p w:rsidR="009A35F0" w:rsidRDefault="009A35F0" w:rsidP="005F16E5">
      <w:pPr>
        <w:spacing w:after="0"/>
        <w:jc w:val="both"/>
        <w:rPr>
          <w:b/>
          <w:color w:val="00B050"/>
          <w:sz w:val="24"/>
          <w:szCs w:val="24"/>
        </w:rPr>
      </w:pPr>
    </w:p>
    <w:p w:rsidR="00877B85" w:rsidRPr="00892E81" w:rsidRDefault="00877B85" w:rsidP="005F16E5">
      <w:pPr>
        <w:spacing w:after="0"/>
        <w:jc w:val="both"/>
        <w:rPr>
          <w:sz w:val="24"/>
          <w:szCs w:val="24"/>
        </w:rPr>
      </w:pPr>
      <w:r w:rsidRPr="00892E81">
        <w:rPr>
          <w:b/>
          <w:color w:val="00B050"/>
          <w:sz w:val="24"/>
          <w:szCs w:val="24"/>
        </w:rPr>
        <w:t>«Ёлочки бывают</w:t>
      </w:r>
      <w:r w:rsidR="004459C3" w:rsidRPr="00892E81">
        <w:rPr>
          <w:b/>
          <w:color w:val="00B050"/>
          <w:sz w:val="24"/>
          <w:szCs w:val="24"/>
        </w:rPr>
        <w:t>»:</w:t>
      </w:r>
      <w:r w:rsidR="00291929" w:rsidRPr="00892E81">
        <w:rPr>
          <w:b/>
          <w:color w:val="00B050"/>
          <w:sz w:val="24"/>
          <w:szCs w:val="24"/>
        </w:rPr>
        <w:t xml:space="preserve">  </w:t>
      </w:r>
      <w:r w:rsidR="004459C3" w:rsidRPr="00892E81">
        <w:rPr>
          <w:b/>
          <w:sz w:val="24"/>
          <w:szCs w:val="24"/>
        </w:rPr>
        <w:t>«</w:t>
      </w:r>
      <w:r w:rsidRPr="00892E81">
        <w:rPr>
          <w:sz w:val="24"/>
          <w:szCs w:val="24"/>
        </w:rPr>
        <w:t>Ёлочки бывают</w:t>
      </w:r>
      <w:r w:rsidR="00291929" w:rsidRPr="00892E81">
        <w:rPr>
          <w:sz w:val="24"/>
          <w:szCs w:val="24"/>
        </w:rPr>
        <w:t>…..» произносит кто – то из взрослых и перечисляют маленькие, высокие, огромные, н</w:t>
      </w:r>
      <w:r w:rsidR="00E0089C" w:rsidRPr="00892E81">
        <w:rPr>
          <w:sz w:val="24"/>
          <w:szCs w:val="24"/>
        </w:rPr>
        <w:t xml:space="preserve">изкие. </w:t>
      </w:r>
      <w:r w:rsidR="00291929" w:rsidRPr="00892E81">
        <w:rPr>
          <w:sz w:val="24"/>
          <w:szCs w:val="24"/>
        </w:rPr>
        <w:t>Дети, в свою очередь</w:t>
      </w:r>
      <w:r w:rsidR="00E0089C" w:rsidRPr="00892E81">
        <w:rPr>
          <w:sz w:val="24"/>
          <w:szCs w:val="24"/>
        </w:rPr>
        <w:t>, должны это показывать. Но хитрость заключается в том, что взрослый говорит одно, а показывает движения совершенно другие, с целью, чтобы запутать детей. В этой игре могут принять участие даже взрослые. Получается очень забавно и смешно.</w:t>
      </w:r>
    </w:p>
    <w:p w:rsidR="009A35F0" w:rsidRDefault="009A35F0" w:rsidP="005F16E5">
      <w:pPr>
        <w:spacing w:after="0"/>
        <w:jc w:val="both"/>
        <w:rPr>
          <w:b/>
          <w:color w:val="0070C0"/>
          <w:sz w:val="24"/>
          <w:szCs w:val="24"/>
        </w:rPr>
      </w:pPr>
    </w:p>
    <w:p w:rsidR="00E0089C" w:rsidRPr="00892E81" w:rsidRDefault="00E0089C" w:rsidP="005F16E5">
      <w:pPr>
        <w:spacing w:after="0"/>
        <w:jc w:val="both"/>
        <w:rPr>
          <w:sz w:val="24"/>
          <w:szCs w:val="24"/>
        </w:rPr>
      </w:pPr>
      <w:r w:rsidRPr="00892E81">
        <w:rPr>
          <w:b/>
          <w:color w:val="0070C0"/>
          <w:sz w:val="24"/>
          <w:szCs w:val="24"/>
        </w:rPr>
        <w:t>«Собери снеговика»</w:t>
      </w:r>
      <w:r w:rsidR="004459C3" w:rsidRPr="00892E81">
        <w:rPr>
          <w:b/>
          <w:color w:val="0070C0"/>
          <w:sz w:val="24"/>
          <w:szCs w:val="24"/>
        </w:rPr>
        <w:t>:</w:t>
      </w:r>
      <w:r w:rsidR="001F0ED0" w:rsidRPr="00892E81">
        <w:rPr>
          <w:b/>
          <w:color w:val="0070C0"/>
          <w:sz w:val="24"/>
          <w:szCs w:val="24"/>
        </w:rPr>
        <w:t xml:space="preserve"> </w:t>
      </w:r>
      <w:r w:rsidR="001F0ED0" w:rsidRPr="00892E81">
        <w:rPr>
          <w:sz w:val="24"/>
          <w:szCs w:val="24"/>
        </w:rPr>
        <w:t>Заранее подготовьте заготовки, а именно вырежьте белые круги разных размеров, а также красные носы морковки. Вырежьте черные глазки и ведерки. Из всего этого ребенку предстоит на большом листе бумаги склеить снеговика.  Не трудно догадаться, что с этой задачей дошкольник справиться быстрее. Чем ребенок в возрасте 2 лет. Соответственно все должны оказаться победителем и получить призы. Обязательно похвалите всех участников, а затем развести их аппликации на стене.</w:t>
      </w:r>
    </w:p>
    <w:p w:rsidR="009A35F0" w:rsidRDefault="009A35F0" w:rsidP="005F16E5">
      <w:pPr>
        <w:spacing w:after="0"/>
        <w:jc w:val="both"/>
        <w:rPr>
          <w:b/>
          <w:color w:val="FF0000"/>
          <w:sz w:val="24"/>
          <w:szCs w:val="24"/>
        </w:rPr>
      </w:pPr>
    </w:p>
    <w:p w:rsidR="001F0ED0" w:rsidRPr="00892E81" w:rsidRDefault="001F0ED0" w:rsidP="005F16E5">
      <w:pPr>
        <w:spacing w:after="0"/>
        <w:jc w:val="both"/>
        <w:rPr>
          <w:sz w:val="24"/>
          <w:szCs w:val="24"/>
        </w:rPr>
      </w:pPr>
      <w:r w:rsidRPr="00892E81">
        <w:rPr>
          <w:b/>
          <w:color w:val="FF0000"/>
          <w:sz w:val="24"/>
          <w:szCs w:val="24"/>
        </w:rPr>
        <w:t xml:space="preserve">«Ловкий архитектор»: </w:t>
      </w:r>
      <w:r w:rsidRPr="00892E81">
        <w:rPr>
          <w:sz w:val="24"/>
          <w:szCs w:val="24"/>
        </w:rPr>
        <w:t xml:space="preserve">Подготовке несколько наборов </w:t>
      </w:r>
      <w:proofErr w:type="spellStart"/>
      <w:r w:rsidRPr="00892E81">
        <w:rPr>
          <w:sz w:val="24"/>
          <w:szCs w:val="24"/>
        </w:rPr>
        <w:t>лего</w:t>
      </w:r>
      <w:proofErr w:type="spellEnd"/>
      <w:r w:rsidR="005F16E5" w:rsidRPr="00892E81">
        <w:rPr>
          <w:sz w:val="24"/>
          <w:szCs w:val="24"/>
        </w:rPr>
        <w:t xml:space="preserve"> - конструктор</w:t>
      </w:r>
      <w:r w:rsidRPr="00892E81">
        <w:rPr>
          <w:sz w:val="24"/>
          <w:szCs w:val="24"/>
        </w:rPr>
        <w:t>, по одному на каждого ребенка. Задача игры – собрать свою игрушку</w:t>
      </w:r>
      <w:r w:rsidR="005F16E5" w:rsidRPr="00892E81">
        <w:rPr>
          <w:sz w:val="24"/>
          <w:szCs w:val="24"/>
        </w:rPr>
        <w:t xml:space="preserve"> из</w:t>
      </w:r>
      <w:r w:rsidRPr="00892E81">
        <w:rPr>
          <w:sz w:val="24"/>
          <w:szCs w:val="24"/>
        </w:rPr>
        <w:t xml:space="preserve"> </w:t>
      </w:r>
      <w:proofErr w:type="spellStart"/>
      <w:r w:rsidRPr="00892E81">
        <w:rPr>
          <w:sz w:val="24"/>
          <w:szCs w:val="24"/>
        </w:rPr>
        <w:t>лего</w:t>
      </w:r>
      <w:proofErr w:type="spellEnd"/>
      <w:r w:rsidRPr="00892E81">
        <w:rPr>
          <w:sz w:val="24"/>
          <w:szCs w:val="24"/>
        </w:rPr>
        <w:t xml:space="preserve"> быстрее всех.</w:t>
      </w:r>
    </w:p>
    <w:p w:rsidR="009A35F0" w:rsidRDefault="009A35F0" w:rsidP="005F16E5">
      <w:pPr>
        <w:spacing w:after="0"/>
        <w:jc w:val="both"/>
        <w:rPr>
          <w:b/>
          <w:color w:val="1F497D" w:themeColor="text2"/>
          <w:sz w:val="24"/>
          <w:szCs w:val="24"/>
        </w:rPr>
      </w:pPr>
    </w:p>
    <w:p w:rsidR="00877B85" w:rsidRPr="00892E81" w:rsidRDefault="005F16E5" w:rsidP="005F16E5">
      <w:pPr>
        <w:spacing w:after="0"/>
        <w:jc w:val="both"/>
        <w:rPr>
          <w:sz w:val="24"/>
          <w:szCs w:val="24"/>
        </w:rPr>
      </w:pPr>
      <w:r w:rsidRPr="00892E81">
        <w:rPr>
          <w:b/>
          <w:color w:val="1F497D" w:themeColor="text2"/>
          <w:sz w:val="24"/>
          <w:szCs w:val="24"/>
        </w:rPr>
        <w:t>«Поймай снежок»:</w:t>
      </w:r>
      <w:r w:rsidRPr="00892E81">
        <w:rPr>
          <w:sz w:val="24"/>
          <w:szCs w:val="24"/>
        </w:rPr>
        <w:t xml:space="preserve"> В той игре у взрослого должен быть небольшой мешок, должны находиться снежные мячи. Их можно сделать из ваты. Что касается малышей, то им надо раздать по маленькому ведерку. Раздается сигнал, и взрослые начинают бросать снежок за снежком, а дети, в свою очередь, должны постараться поймать их своими ведерками.</w:t>
      </w:r>
    </w:p>
    <w:p w:rsidR="009A35F0" w:rsidRDefault="009A35F0" w:rsidP="005F16E5">
      <w:pPr>
        <w:spacing w:after="0"/>
        <w:jc w:val="both"/>
        <w:rPr>
          <w:b/>
          <w:color w:val="1F497D" w:themeColor="text2"/>
          <w:sz w:val="24"/>
          <w:szCs w:val="24"/>
        </w:rPr>
      </w:pPr>
    </w:p>
    <w:p w:rsidR="005F16E5" w:rsidRPr="00892E81" w:rsidRDefault="002F1938" w:rsidP="005F16E5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 w:rsidRPr="00892E81">
        <w:rPr>
          <w:b/>
          <w:color w:val="1F497D" w:themeColor="text2"/>
          <w:sz w:val="24"/>
          <w:szCs w:val="24"/>
        </w:rPr>
        <w:t xml:space="preserve">«Запускаем снежинку»: </w:t>
      </w:r>
      <w:r w:rsidRPr="00892E81">
        <w:rPr>
          <w:sz w:val="24"/>
          <w:szCs w:val="24"/>
        </w:rPr>
        <w:t xml:space="preserve">Очень тонкие и невесомые кусочки ваты, которые послужат нам снежинками надо раздать детям. Задача детей изо всех сил дуть на них, чтобы эти ватные снежинки по возможности дольше удерживались в воздухе. У кого больше снежинки продержаться в воздухе, тот и является победителем. Но награждать призами надо всех. </w:t>
      </w:r>
    </w:p>
    <w:p w:rsidR="002F1938" w:rsidRPr="00892E81" w:rsidRDefault="002F1938" w:rsidP="005F16E5">
      <w:pPr>
        <w:spacing w:after="0"/>
        <w:jc w:val="both"/>
        <w:rPr>
          <w:sz w:val="24"/>
          <w:szCs w:val="24"/>
        </w:rPr>
      </w:pPr>
      <w:r w:rsidRPr="00892E81">
        <w:rPr>
          <w:sz w:val="24"/>
          <w:szCs w:val="24"/>
        </w:rPr>
        <w:t>Не стоит программу затягивать надолго. Для деток достаточно будет и одного часа, потом их можно будет с папами отправить погулять, а мамам начать сервировать праздничный стол.</w:t>
      </w:r>
    </w:p>
    <w:p w:rsidR="002F1938" w:rsidRPr="00892E81" w:rsidRDefault="002F1938" w:rsidP="005F16E5">
      <w:pPr>
        <w:spacing w:after="0"/>
        <w:jc w:val="both"/>
        <w:rPr>
          <w:sz w:val="24"/>
          <w:szCs w:val="24"/>
        </w:rPr>
      </w:pPr>
    </w:p>
    <w:p w:rsidR="002F1938" w:rsidRPr="00892E81" w:rsidRDefault="002F1938" w:rsidP="005F16E5">
      <w:pPr>
        <w:spacing w:after="0"/>
        <w:jc w:val="both"/>
        <w:rPr>
          <w:sz w:val="24"/>
          <w:szCs w:val="24"/>
        </w:rPr>
      </w:pPr>
    </w:p>
    <w:p w:rsidR="002F1938" w:rsidRPr="00892E81" w:rsidRDefault="002F1938" w:rsidP="005F16E5">
      <w:pPr>
        <w:spacing w:after="0"/>
        <w:jc w:val="both"/>
        <w:rPr>
          <w:b/>
          <w:color w:val="1F497D" w:themeColor="text2"/>
          <w:sz w:val="24"/>
          <w:szCs w:val="24"/>
        </w:rPr>
      </w:pPr>
      <w:r w:rsidRPr="00892E81">
        <w:rPr>
          <w:sz w:val="24"/>
          <w:szCs w:val="24"/>
        </w:rPr>
        <w:t xml:space="preserve">                                                                   Воспитатель: </w:t>
      </w:r>
      <w:proofErr w:type="spellStart"/>
      <w:r w:rsidRPr="00892E81">
        <w:rPr>
          <w:sz w:val="24"/>
          <w:szCs w:val="24"/>
        </w:rPr>
        <w:t>Ситдикова</w:t>
      </w:r>
      <w:proofErr w:type="spellEnd"/>
      <w:r w:rsidRPr="00892E81">
        <w:rPr>
          <w:sz w:val="24"/>
          <w:szCs w:val="24"/>
        </w:rPr>
        <w:t xml:space="preserve"> Р.Ш.</w:t>
      </w:r>
    </w:p>
    <w:sectPr w:rsidR="002F1938" w:rsidRPr="0089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4B"/>
    <w:rsid w:val="00050720"/>
    <w:rsid w:val="001F0ED0"/>
    <w:rsid w:val="00291929"/>
    <w:rsid w:val="002F1938"/>
    <w:rsid w:val="004459C3"/>
    <w:rsid w:val="005F16E5"/>
    <w:rsid w:val="0066684B"/>
    <w:rsid w:val="00850260"/>
    <w:rsid w:val="00877B85"/>
    <w:rsid w:val="00892E81"/>
    <w:rsid w:val="00947F58"/>
    <w:rsid w:val="009A35F0"/>
    <w:rsid w:val="00D478BF"/>
    <w:rsid w:val="00E0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B45BB-892C-4AF6-B439-88A21F2D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1</dc:creator>
  <cp:keywords/>
  <dc:description/>
  <cp:lastModifiedBy>Группа 1</cp:lastModifiedBy>
  <cp:revision>10</cp:revision>
  <dcterms:created xsi:type="dcterms:W3CDTF">2015-12-22T11:25:00Z</dcterms:created>
  <dcterms:modified xsi:type="dcterms:W3CDTF">2015-12-22T13:12:00Z</dcterms:modified>
</cp:coreProperties>
</file>